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3A" w:rsidRDefault="008E588A" w:rsidP="00635F3A">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І</w:t>
      </w:r>
      <w:r w:rsidR="00635F3A">
        <w:rPr>
          <w:rFonts w:ascii="Times New Roman" w:eastAsia="Times New Roman" w:hAnsi="Times New Roman"/>
          <w:b/>
          <w:color w:val="000000"/>
          <w:sz w:val="28"/>
          <w:szCs w:val="28"/>
          <w:lang w:val="uk-UA" w:eastAsia="ru-RU"/>
        </w:rPr>
        <w:t>нформація</w:t>
      </w:r>
    </w:p>
    <w:p w:rsidR="00635F3A" w:rsidRDefault="00635F3A" w:rsidP="00635F3A">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про стан роботи зі зверненнями громадян </w:t>
      </w:r>
    </w:p>
    <w:p w:rsidR="00635F3A" w:rsidRDefault="00635F3A" w:rsidP="00635F3A">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 в Носівські</w:t>
      </w:r>
      <w:r w:rsidR="00454870">
        <w:rPr>
          <w:rFonts w:ascii="Times New Roman" w:eastAsia="Times New Roman" w:hAnsi="Times New Roman"/>
          <w:b/>
          <w:color w:val="000000"/>
          <w:sz w:val="28"/>
          <w:szCs w:val="28"/>
          <w:lang w:val="uk-UA" w:eastAsia="ru-RU"/>
        </w:rPr>
        <w:t>й міській раді за І півріччя 2020</w:t>
      </w:r>
      <w:r>
        <w:rPr>
          <w:rFonts w:ascii="Times New Roman" w:eastAsia="Times New Roman" w:hAnsi="Times New Roman"/>
          <w:b/>
          <w:color w:val="000000"/>
          <w:sz w:val="28"/>
          <w:szCs w:val="28"/>
          <w:lang w:val="uk-UA" w:eastAsia="ru-RU"/>
        </w:rPr>
        <w:t xml:space="preserve"> року</w:t>
      </w:r>
    </w:p>
    <w:p w:rsidR="00635F3A" w:rsidRPr="00454870" w:rsidRDefault="00635F3A" w:rsidP="00635F3A">
      <w:pPr>
        <w:spacing w:after="0" w:line="240" w:lineRule="auto"/>
        <w:jc w:val="center"/>
        <w:rPr>
          <w:rFonts w:ascii="Times New Roman" w:eastAsia="Times New Roman" w:hAnsi="Times New Roman"/>
          <w:b/>
          <w:color w:val="000000"/>
          <w:sz w:val="28"/>
          <w:szCs w:val="28"/>
          <w:lang w:eastAsia="ru-RU"/>
        </w:rPr>
      </w:pPr>
    </w:p>
    <w:p w:rsidR="00635F3A" w:rsidRDefault="00635F3A" w:rsidP="00D67C8B">
      <w:pPr>
        <w:spacing w:after="0" w:line="240" w:lineRule="auto"/>
        <w:ind w:left="-113"/>
        <w:jc w:val="both"/>
        <w:rPr>
          <w:rFonts w:ascii="Times New Roman" w:hAnsi="Times New Roman"/>
          <w:sz w:val="28"/>
          <w:szCs w:val="28"/>
          <w:lang w:val="uk-UA"/>
        </w:rPr>
      </w:pPr>
      <w:r>
        <w:rPr>
          <w:rFonts w:ascii="Times New Roman" w:eastAsia="Times New Roman" w:hAnsi="Times New Roman"/>
          <w:b/>
          <w:color w:val="000000"/>
          <w:sz w:val="28"/>
          <w:szCs w:val="28"/>
          <w:lang w:val="uk-UA" w:eastAsia="ru-RU"/>
        </w:rPr>
        <w:t xml:space="preserve">      </w:t>
      </w:r>
      <w:r>
        <w:rPr>
          <w:rFonts w:ascii="Times New Roman" w:hAnsi="Times New Roman"/>
          <w:sz w:val="28"/>
          <w:szCs w:val="28"/>
          <w:lang w:val="uk-UA"/>
        </w:rPr>
        <w:t xml:space="preserve">Протягом І півріччя </w:t>
      </w:r>
      <w:r w:rsidR="00D67C8B">
        <w:rPr>
          <w:rFonts w:ascii="Times New Roman" w:hAnsi="Times New Roman"/>
          <w:sz w:val="28"/>
          <w:szCs w:val="28"/>
        </w:rPr>
        <w:t>20</w:t>
      </w:r>
      <w:r w:rsidR="00D67C8B">
        <w:rPr>
          <w:rFonts w:ascii="Times New Roman" w:hAnsi="Times New Roman"/>
          <w:sz w:val="28"/>
          <w:szCs w:val="28"/>
          <w:lang w:val="uk-UA"/>
        </w:rPr>
        <w:t>20</w:t>
      </w:r>
      <w:r>
        <w:rPr>
          <w:rFonts w:ascii="Times New Roman" w:hAnsi="Times New Roman"/>
          <w:sz w:val="28"/>
          <w:szCs w:val="28"/>
        </w:rPr>
        <w:t xml:space="preserve"> року до </w:t>
      </w:r>
      <w:proofErr w:type="spellStart"/>
      <w:r>
        <w:rPr>
          <w:rFonts w:ascii="Times New Roman" w:hAnsi="Times New Roman"/>
          <w:sz w:val="28"/>
          <w:szCs w:val="28"/>
          <w:lang w:val="uk-UA"/>
        </w:rPr>
        <w:t>Носівської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надійшло</w:t>
      </w:r>
      <w:proofErr w:type="spellEnd"/>
      <w:r>
        <w:rPr>
          <w:rFonts w:ascii="Times New Roman" w:hAnsi="Times New Roman"/>
          <w:sz w:val="28"/>
          <w:szCs w:val="28"/>
        </w:rPr>
        <w:t xml:space="preserve"> </w:t>
      </w:r>
      <w:r w:rsidR="007103BD">
        <w:rPr>
          <w:rFonts w:ascii="Times New Roman" w:hAnsi="Times New Roman"/>
          <w:sz w:val="28"/>
          <w:szCs w:val="28"/>
          <w:lang w:val="uk-UA"/>
        </w:rPr>
        <w:t>1634</w:t>
      </w:r>
      <w:r>
        <w:rPr>
          <w:rFonts w:ascii="Times New Roman" w:hAnsi="Times New Roman"/>
          <w:sz w:val="28"/>
          <w:szCs w:val="28"/>
          <w:lang w:val="uk-UA"/>
        </w:rPr>
        <w:t xml:space="preserve"> </w:t>
      </w:r>
      <w:proofErr w:type="spellStart"/>
      <w:r w:rsidR="00D67C8B">
        <w:rPr>
          <w:rFonts w:ascii="Times New Roman" w:hAnsi="Times New Roman"/>
          <w:sz w:val="28"/>
          <w:szCs w:val="28"/>
        </w:rPr>
        <w:t>звернен</w:t>
      </w:r>
      <w:r w:rsidR="00D67C8B">
        <w:rPr>
          <w:rFonts w:ascii="Times New Roman" w:hAnsi="Times New Roman"/>
          <w:sz w:val="28"/>
          <w:szCs w:val="28"/>
          <w:lang w:val="uk-UA"/>
        </w:rPr>
        <w:t>ня</w:t>
      </w:r>
      <w:proofErr w:type="spellEnd"/>
      <w:r>
        <w:rPr>
          <w:rFonts w:ascii="Times New Roman" w:hAnsi="Times New Roman"/>
          <w:sz w:val="28"/>
          <w:szCs w:val="28"/>
          <w:lang w:val="uk-UA"/>
        </w:rPr>
        <w:t xml:space="preserve">, </w:t>
      </w:r>
      <w:r w:rsidR="00D71AA2">
        <w:rPr>
          <w:rFonts w:ascii="Times New Roman" w:eastAsia="Times New Roman" w:hAnsi="Times New Roman"/>
          <w:sz w:val="28"/>
          <w:szCs w:val="28"/>
          <w:lang w:val="uk-UA" w:eastAsia="ru-RU"/>
        </w:rPr>
        <w:t>що на 227</w:t>
      </w:r>
      <w:r>
        <w:rPr>
          <w:rFonts w:ascii="Times New Roman" w:eastAsia="Times New Roman" w:hAnsi="Times New Roman"/>
          <w:sz w:val="28"/>
          <w:szCs w:val="28"/>
          <w:lang w:val="uk-UA" w:eastAsia="ru-RU"/>
        </w:rPr>
        <w:t xml:space="preserve"> звернень </w:t>
      </w:r>
      <w:r w:rsidR="00B9396F">
        <w:rPr>
          <w:rFonts w:ascii="Times New Roman" w:eastAsia="Times New Roman" w:hAnsi="Times New Roman"/>
          <w:sz w:val="28"/>
          <w:szCs w:val="28"/>
          <w:lang w:val="uk-UA" w:eastAsia="ru-RU"/>
        </w:rPr>
        <w:t>або на 13,9</w:t>
      </w:r>
      <w:r w:rsidR="006773D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більше ніж в аналог</w:t>
      </w:r>
      <w:r w:rsidR="00D67C8B">
        <w:rPr>
          <w:rFonts w:ascii="Times New Roman" w:eastAsia="Times New Roman" w:hAnsi="Times New Roman"/>
          <w:sz w:val="28"/>
          <w:szCs w:val="28"/>
          <w:lang w:val="uk-UA" w:eastAsia="ru-RU"/>
        </w:rPr>
        <w:t>ічному періоді минулого року(1407</w:t>
      </w:r>
      <w:r>
        <w:rPr>
          <w:rFonts w:ascii="Times New Roman" w:eastAsia="Times New Roman" w:hAnsi="Times New Roman"/>
          <w:sz w:val="28"/>
          <w:szCs w:val="28"/>
          <w:lang w:val="uk-UA" w:eastAsia="ru-RU"/>
        </w:rPr>
        <w:t xml:space="preserve">).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shd w:val="clear" w:color="auto" w:fill="FFFFFF"/>
          <w:lang w:val="uk-UA"/>
        </w:rPr>
        <w:t xml:space="preserve">Як свідчить аналіз значна частина звернень стосується </w:t>
      </w:r>
      <w:r>
        <w:rPr>
          <w:rFonts w:ascii="Times New Roman" w:hAnsi="Times New Roman"/>
          <w:sz w:val="28"/>
          <w:szCs w:val="28"/>
          <w:lang w:val="uk-UA"/>
        </w:rPr>
        <w:t>сфери аграрної полі</w:t>
      </w:r>
      <w:r w:rsidR="00DD1217">
        <w:rPr>
          <w:rFonts w:ascii="Times New Roman" w:hAnsi="Times New Roman"/>
          <w:sz w:val="28"/>
          <w:szCs w:val="28"/>
          <w:lang w:val="uk-UA"/>
        </w:rPr>
        <w:t xml:space="preserve">тики та земельних відносин  – </w:t>
      </w:r>
      <w:r w:rsidR="00AF5925">
        <w:rPr>
          <w:rFonts w:ascii="Times New Roman" w:hAnsi="Times New Roman"/>
          <w:sz w:val="28"/>
          <w:szCs w:val="28"/>
          <w:lang w:val="uk-UA"/>
        </w:rPr>
        <w:t>1042 (</w:t>
      </w:r>
      <w:r w:rsidR="00DD1217">
        <w:rPr>
          <w:rFonts w:ascii="Times New Roman" w:hAnsi="Times New Roman"/>
          <w:sz w:val="28"/>
          <w:szCs w:val="28"/>
          <w:lang w:val="uk-UA"/>
        </w:rPr>
        <w:t>63</w:t>
      </w:r>
      <w:r>
        <w:rPr>
          <w:rFonts w:ascii="Times New Roman" w:hAnsi="Times New Roman"/>
          <w:sz w:val="28"/>
          <w:szCs w:val="28"/>
          <w:lang w:val="uk-UA"/>
        </w:rPr>
        <w:t>,</w:t>
      </w:r>
      <w:r w:rsidR="00B9396F">
        <w:rPr>
          <w:rFonts w:ascii="Times New Roman" w:hAnsi="Times New Roman"/>
          <w:sz w:val="28"/>
          <w:szCs w:val="28"/>
          <w:lang w:val="uk-UA"/>
        </w:rPr>
        <w:t>8</w:t>
      </w:r>
      <w:r w:rsidR="00AF5925">
        <w:rPr>
          <w:rFonts w:ascii="Times New Roman" w:hAnsi="Times New Roman"/>
          <w:sz w:val="28"/>
          <w:szCs w:val="28"/>
          <w:lang w:val="uk-UA"/>
        </w:rPr>
        <w:t>%) звернення</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 xml:space="preserve">Громадяни звертаються з питань надання дозволу на розроблення та затвердження проектів землеустрою земельних ділянок, дозволів на розроблення та затвердження технічної документації земельної ділянки, виділення земельних ділянок, спірні питання по межам земельних ділянок та інше.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shd w:val="clear" w:color="auto" w:fill="F9F9F9"/>
          <w:lang w:val="uk-UA"/>
        </w:rPr>
        <w:t xml:space="preserve">       Щодо </w:t>
      </w:r>
      <w:r>
        <w:rPr>
          <w:rFonts w:ascii="Times New Roman" w:hAnsi="Times New Roman"/>
          <w:sz w:val="28"/>
          <w:szCs w:val="28"/>
          <w:lang w:val="uk-UA"/>
        </w:rPr>
        <w:t xml:space="preserve">житлово – комунального господарства, благоустрою надійшло </w:t>
      </w:r>
      <w:r>
        <w:rPr>
          <w:rFonts w:ascii="Times New Roman" w:hAnsi="Times New Roman"/>
          <w:color w:val="FF0000"/>
          <w:sz w:val="28"/>
          <w:szCs w:val="28"/>
          <w:lang w:val="uk-UA"/>
        </w:rPr>
        <w:t xml:space="preserve"> </w:t>
      </w:r>
      <w:r w:rsidR="00B9396F">
        <w:rPr>
          <w:rFonts w:ascii="Times New Roman" w:hAnsi="Times New Roman"/>
          <w:sz w:val="28"/>
          <w:szCs w:val="28"/>
          <w:lang w:val="uk-UA"/>
        </w:rPr>
        <w:t>35 (2</w:t>
      </w:r>
      <w:r>
        <w:rPr>
          <w:rFonts w:ascii="Times New Roman" w:hAnsi="Times New Roman"/>
          <w:sz w:val="28"/>
          <w:szCs w:val="28"/>
          <w:lang w:val="uk-UA"/>
        </w:rPr>
        <w:t>,</w:t>
      </w:r>
      <w:r w:rsidR="00D110B8">
        <w:rPr>
          <w:rFonts w:ascii="Times New Roman" w:hAnsi="Times New Roman"/>
          <w:sz w:val="28"/>
          <w:szCs w:val="28"/>
          <w:lang w:val="uk-UA"/>
        </w:rPr>
        <w:t>1</w:t>
      </w:r>
      <w:r>
        <w:rPr>
          <w:rFonts w:ascii="Times New Roman" w:hAnsi="Times New Roman"/>
          <w:sz w:val="28"/>
          <w:szCs w:val="28"/>
          <w:lang w:val="uk-UA"/>
        </w:rPr>
        <w:t>%) звернень. Громадяни звертаються з питань проведення ремонту доріг, висипки вулиць, роботи пасажирського транспорту, вуличного освітлення, видалення ав</w:t>
      </w:r>
      <w:r w:rsidR="005316BD">
        <w:rPr>
          <w:rFonts w:ascii="Times New Roman" w:hAnsi="Times New Roman"/>
          <w:sz w:val="28"/>
          <w:szCs w:val="28"/>
          <w:lang w:val="uk-UA"/>
        </w:rPr>
        <w:t xml:space="preserve">арійних дерев </w:t>
      </w:r>
      <w:r>
        <w:rPr>
          <w:rFonts w:ascii="Times New Roman" w:hAnsi="Times New Roman"/>
          <w:sz w:val="28"/>
          <w:szCs w:val="28"/>
          <w:lang w:val="uk-UA"/>
        </w:rPr>
        <w:t xml:space="preserve">тощо.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З питань житлової політики звернулось</w:t>
      </w:r>
      <w:r w:rsidR="003E104D">
        <w:rPr>
          <w:rFonts w:ascii="Times New Roman" w:hAnsi="Times New Roman"/>
          <w:sz w:val="28"/>
          <w:szCs w:val="28"/>
          <w:lang w:val="uk-UA"/>
        </w:rPr>
        <w:t xml:space="preserve"> 52 (3</w:t>
      </w:r>
      <w:r>
        <w:rPr>
          <w:rFonts w:ascii="Times New Roman" w:hAnsi="Times New Roman"/>
          <w:sz w:val="28"/>
          <w:szCs w:val="28"/>
          <w:lang w:val="uk-UA"/>
        </w:rPr>
        <w:t>,2%) громадян</w:t>
      </w:r>
      <w:r w:rsidR="005316BD">
        <w:rPr>
          <w:rFonts w:ascii="Times New Roman" w:hAnsi="Times New Roman"/>
          <w:sz w:val="28"/>
          <w:szCs w:val="28"/>
          <w:lang w:val="uk-UA"/>
        </w:rPr>
        <w:t>и</w:t>
      </w:r>
      <w:r>
        <w:rPr>
          <w:rFonts w:ascii="Times New Roman" w:hAnsi="Times New Roman"/>
          <w:sz w:val="28"/>
          <w:szCs w:val="28"/>
          <w:lang w:val="uk-UA"/>
        </w:rPr>
        <w:t>. Звернення стосуються постановки на квартирний облік громадян, що потребують поліпшення житлових умов, невикористаного права приватизації житла та інше.</w:t>
      </w:r>
    </w:p>
    <w:p w:rsidR="00635F3A" w:rsidRDefault="00532AD8"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До </w:t>
      </w:r>
      <w:proofErr w:type="spellStart"/>
      <w:r w:rsidR="00635F3A">
        <w:rPr>
          <w:rFonts w:ascii="Times New Roman" w:hAnsi="Times New Roman"/>
          <w:sz w:val="28"/>
          <w:szCs w:val="28"/>
          <w:lang w:val="uk-UA"/>
        </w:rPr>
        <w:t>Но</w:t>
      </w:r>
      <w:r>
        <w:rPr>
          <w:rFonts w:ascii="Times New Roman" w:hAnsi="Times New Roman"/>
          <w:sz w:val="28"/>
          <w:szCs w:val="28"/>
          <w:lang w:val="uk-UA"/>
        </w:rPr>
        <w:t>сі</w:t>
      </w:r>
      <w:r w:rsidR="00CA1CDD">
        <w:rPr>
          <w:rFonts w:ascii="Times New Roman" w:hAnsi="Times New Roman"/>
          <w:sz w:val="28"/>
          <w:szCs w:val="28"/>
          <w:lang w:val="uk-UA"/>
        </w:rPr>
        <w:t>вської</w:t>
      </w:r>
      <w:proofErr w:type="spellEnd"/>
      <w:r w:rsidR="00CA1CDD">
        <w:rPr>
          <w:rFonts w:ascii="Times New Roman" w:hAnsi="Times New Roman"/>
          <w:sz w:val="28"/>
          <w:szCs w:val="28"/>
          <w:lang w:val="uk-UA"/>
        </w:rPr>
        <w:t xml:space="preserve"> міської ради  надійшло 80(4,9%) звернень</w:t>
      </w:r>
      <w:r>
        <w:rPr>
          <w:rFonts w:ascii="Times New Roman" w:hAnsi="Times New Roman"/>
          <w:sz w:val="28"/>
          <w:szCs w:val="28"/>
          <w:lang w:val="uk-UA"/>
        </w:rPr>
        <w:t xml:space="preserve"> стосовно питань соціального захисту та охорони здоров</w:t>
      </w:r>
      <w:r w:rsidRPr="00532AD8">
        <w:rPr>
          <w:rFonts w:ascii="Times New Roman" w:hAnsi="Times New Roman"/>
          <w:sz w:val="28"/>
          <w:szCs w:val="28"/>
        </w:rPr>
        <w:t>’</w:t>
      </w:r>
      <w:r>
        <w:rPr>
          <w:rFonts w:ascii="Times New Roman" w:hAnsi="Times New Roman"/>
          <w:sz w:val="28"/>
          <w:szCs w:val="28"/>
          <w:lang w:val="uk-UA"/>
        </w:rPr>
        <w:t>я  населення</w:t>
      </w:r>
      <w:r w:rsidR="00635F3A">
        <w:rPr>
          <w:rFonts w:ascii="Times New Roman" w:hAnsi="Times New Roman"/>
          <w:sz w:val="28"/>
          <w:szCs w:val="28"/>
          <w:lang w:val="uk-UA"/>
        </w:rPr>
        <w:t xml:space="preserve">. Громадяни звертаються з питань виділення матеріальної допомоги, забезпечення соціальних виплат та пільг, надання роз’яснень щодо діючого законодавства.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Сімейна по</w:t>
      </w:r>
      <w:r w:rsidR="00904EC2">
        <w:rPr>
          <w:rFonts w:ascii="Times New Roman" w:hAnsi="Times New Roman"/>
          <w:sz w:val="28"/>
          <w:szCs w:val="28"/>
          <w:lang w:val="uk-UA"/>
        </w:rPr>
        <w:t>літика та захист прав дітей – 39</w:t>
      </w:r>
      <w:r w:rsidR="00CA1CDD">
        <w:rPr>
          <w:rFonts w:ascii="Times New Roman" w:hAnsi="Times New Roman"/>
          <w:sz w:val="28"/>
          <w:szCs w:val="28"/>
          <w:lang w:val="uk-UA"/>
        </w:rPr>
        <w:t xml:space="preserve"> (2</w:t>
      </w:r>
      <w:r>
        <w:rPr>
          <w:rFonts w:ascii="Times New Roman" w:hAnsi="Times New Roman"/>
          <w:sz w:val="28"/>
          <w:szCs w:val="28"/>
          <w:lang w:val="uk-UA"/>
        </w:rPr>
        <w:t>,4%) звернень. Звернення стосуються позбавлення батьківських прав, призначення опіки, надання статусу дит</w:t>
      </w:r>
      <w:r w:rsidR="00904EC2">
        <w:rPr>
          <w:rFonts w:ascii="Times New Roman" w:hAnsi="Times New Roman"/>
          <w:sz w:val="28"/>
          <w:szCs w:val="28"/>
          <w:lang w:val="uk-UA"/>
        </w:rPr>
        <w:t>ині, вирішення майнових питань, влаштування дитини до інтернатного закладу на вихідні</w:t>
      </w:r>
      <w:r w:rsidR="005316BD">
        <w:rPr>
          <w:rFonts w:ascii="Times New Roman" w:hAnsi="Times New Roman"/>
          <w:sz w:val="28"/>
          <w:szCs w:val="28"/>
          <w:lang w:val="uk-UA"/>
        </w:rPr>
        <w:t xml:space="preserve"> тощо</w:t>
      </w:r>
      <w:r>
        <w:rPr>
          <w:rFonts w:ascii="Times New Roman" w:hAnsi="Times New Roman"/>
          <w:sz w:val="28"/>
          <w:szCs w:val="28"/>
          <w:lang w:val="uk-UA"/>
        </w:rPr>
        <w:t xml:space="preserve">.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З п</w:t>
      </w:r>
      <w:r w:rsidR="00EB4FB4">
        <w:rPr>
          <w:rFonts w:ascii="Times New Roman" w:hAnsi="Times New Roman"/>
          <w:sz w:val="28"/>
          <w:szCs w:val="28"/>
          <w:lang w:val="uk-UA"/>
        </w:rPr>
        <w:t>итань освіти і науки надійшло 2</w:t>
      </w:r>
      <w:r>
        <w:rPr>
          <w:rFonts w:ascii="Times New Roman" w:hAnsi="Times New Roman"/>
          <w:sz w:val="28"/>
          <w:szCs w:val="28"/>
          <w:lang w:val="uk-UA"/>
        </w:rPr>
        <w:t xml:space="preserve"> (0,</w:t>
      </w:r>
      <w:r w:rsidR="00F76575">
        <w:rPr>
          <w:rFonts w:ascii="Times New Roman" w:hAnsi="Times New Roman"/>
          <w:sz w:val="28"/>
          <w:szCs w:val="28"/>
          <w:lang w:val="uk-UA"/>
        </w:rPr>
        <w:t>1</w:t>
      </w:r>
      <w:r w:rsidR="00EB4FB4">
        <w:rPr>
          <w:rFonts w:ascii="Times New Roman" w:hAnsi="Times New Roman"/>
          <w:sz w:val="28"/>
          <w:szCs w:val="28"/>
          <w:lang w:val="uk-UA"/>
        </w:rPr>
        <w:t>%) звернення</w:t>
      </w:r>
      <w:r>
        <w:rPr>
          <w:rFonts w:ascii="Times New Roman" w:hAnsi="Times New Roman"/>
          <w:sz w:val="28"/>
          <w:szCs w:val="28"/>
          <w:lang w:val="uk-UA"/>
        </w:rPr>
        <w:t xml:space="preserve">. Порушувались питання стосовно </w:t>
      </w:r>
      <w:r w:rsidR="00E6606C">
        <w:rPr>
          <w:rFonts w:ascii="Times New Roman" w:hAnsi="Times New Roman"/>
          <w:sz w:val="28"/>
          <w:szCs w:val="28"/>
          <w:lang w:val="uk-UA"/>
        </w:rPr>
        <w:t>надання в оренду приміщення</w:t>
      </w:r>
      <w:r>
        <w:rPr>
          <w:rFonts w:ascii="Times New Roman" w:hAnsi="Times New Roman"/>
          <w:sz w:val="28"/>
          <w:szCs w:val="28"/>
          <w:lang w:val="uk-UA"/>
        </w:rPr>
        <w:t>, надання роз</w:t>
      </w:r>
      <w:r>
        <w:rPr>
          <w:rFonts w:ascii="Times New Roman" w:hAnsi="Times New Roman"/>
          <w:sz w:val="28"/>
          <w:szCs w:val="28"/>
        </w:rPr>
        <w:t>’</w:t>
      </w:r>
      <w:proofErr w:type="spellStart"/>
      <w:r>
        <w:rPr>
          <w:rFonts w:ascii="Times New Roman" w:hAnsi="Times New Roman"/>
          <w:sz w:val="28"/>
          <w:szCs w:val="28"/>
          <w:lang w:val="uk-UA"/>
        </w:rPr>
        <w:t>яснень</w:t>
      </w:r>
      <w:proofErr w:type="spellEnd"/>
      <w:r>
        <w:rPr>
          <w:rFonts w:ascii="Times New Roman" w:hAnsi="Times New Roman"/>
          <w:sz w:val="28"/>
          <w:szCs w:val="28"/>
          <w:lang w:val="uk-UA"/>
        </w:rPr>
        <w:t xml:space="preserve"> в сфері освіти.</w:t>
      </w:r>
    </w:p>
    <w:p w:rsidR="00041C8F" w:rsidRDefault="00041C8F"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До відділу з питань організації надання адміністр</w:t>
      </w:r>
      <w:r w:rsidR="00950373">
        <w:rPr>
          <w:rFonts w:ascii="Times New Roman" w:hAnsi="Times New Roman"/>
          <w:sz w:val="28"/>
          <w:szCs w:val="28"/>
          <w:lang w:val="uk-UA"/>
        </w:rPr>
        <w:t>ативних послуг ЦНАП надійшло 293</w:t>
      </w:r>
      <w:r>
        <w:rPr>
          <w:rFonts w:ascii="Times New Roman" w:hAnsi="Times New Roman"/>
          <w:sz w:val="28"/>
          <w:szCs w:val="28"/>
          <w:lang w:val="uk-UA"/>
        </w:rPr>
        <w:t xml:space="preserve"> (1</w:t>
      </w:r>
      <w:r w:rsidR="00950373">
        <w:rPr>
          <w:rFonts w:ascii="Times New Roman" w:hAnsi="Times New Roman"/>
          <w:sz w:val="28"/>
          <w:szCs w:val="28"/>
          <w:lang w:val="uk-UA"/>
        </w:rPr>
        <w:t>7,9</w:t>
      </w:r>
      <w:r>
        <w:rPr>
          <w:rFonts w:ascii="Times New Roman" w:hAnsi="Times New Roman"/>
          <w:sz w:val="28"/>
          <w:szCs w:val="28"/>
          <w:lang w:val="uk-UA"/>
        </w:rPr>
        <w:t xml:space="preserve">%) </w:t>
      </w:r>
      <w:r w:rsidR="006E4829">
        <w:rPr>
          <w:rFonts w:ascii="Times New Roman" w:hAnsi="Times New Roman"/>
          <w:sz w:val="28"/>
          <w:szCs w:val="28"/>
          <w:lang w:val="uk-UA"/>
        </w:rPr>
        <w:t xml:space="preserve">звернення стосовно реєстрації/зняття з реєстрації місця проживання осіб, видачі </w:t>
      </w:r>
      <w:r w:rsidR="00950373">
        <w:rPr>
          <w:rFonts w:ascii="Times New Roman" w:hAnsi="Times New Roman"/>
          <w:sz w:val="28"/>
          <w:szCs w:val="28"/>
          <w:lang w:val="uk-UA"/>
        </w:rPr>
        <w:t xml:space="preserve">архівних довідок, </w:t>
      </w:r>
      <w:r w:rsidR="006E4829">
        <w:rPr>
          <w:rFonts w:ascii="Times New Roman" w:hAnsi="Times New Roman"/>
          <w:sz w:val="28"/>
          <w:szCs w:val="28"/>
          <w:lang w:val="uk-UA"/>
        </w:rPr>
        <w:t>довідок про склад сім</w:t>
      </w:r>
      <w:r w:rsidR="006E4829" w:rsidRPr="006E4829">
        <w:rPr>
          <w:rFonts w:ascii="Times New Roman" w:hAnsi="Times New Roman"/>
          <w:sz w:val="28"/>
          <w:szCs w:val="28"/>
          <w:lang w:val="uk-UA"/>
        </w:rPr>
        <w:t>’</w:t>
      </w:r>
      <w:r w:rsidR="006E4829">
        <w:rPr>
          <w:rFonts w:ascii="Times New Roman" w:hAnsi="Times New Roman"/>
          <w:sz w:val="28"/>
          <w:szCs w:val="28"/>
          <w:lang w:val="uk-UA"/>
        </w:rPr>
        <w:t>ї тощо.</w:t>
      </w:r>
    </w:p>
    <w:p w:rsidR="001900F9" w:rsidRPr="006E4829" w:rsidRDefault="001900F9"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До </w:t>
      </w:r>
      <w:proofErr w:type="spellStart"/>
      <w:r>
        <w:rPr>
          <w:rFonts w:ascii="Times New Roman" w:hAnsi="Times New Roman"/>
          <w:sz w:val="28"/>
          <w:szCs w:val="28"/>
          <w:lang w:val="uk-UA"/>
        </w:rPr>
        <w:t>старостинських</w:t>
      </w:r>
      <w:proofErr w:type="spellEnd"/>
      <w:r>
        <w:rPr>
          <w:rFonts w:ascii="Times New Roman" w:hAnsi="Times New Roman"/>
          <w:sz w:val="28"/>
          <w:szCs w:val="28"/>
          <w:lang w:val="uk-UA"/>
        </w:rPr>
        <w:t xml:space="preserve"> округів міської ради надійшло 64 (3,9%) звернення. </w:t>
      </w:r>
    </w:p>
    <w:p w:rsidR="00635F3A" w:rsidRPr="00454870" w:rsidRDefault="0061713B"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Також, звернулось 9 (0,6</w:t>
      </w:r>
      <w:r w:rsidR="00635F3A">
        <w:rPr>
          <w:rFonts w:ascii="Times New Roman" w:hAnsi="Times New Roman"/>
          <w:sz w:val="28"/>
          <w:szCs w:val="28"/>
          <w:lang w:val="uk-UA"/>
        </w:rPr>
        <w:t xml:space="preserve">%) громадян з питань праці та заробітної плати щодо підтвердження даних по заробітній платі, перебування у трудових відносинах та інше. Фінансова, </w:t>
      </w:r>
      <w:r w:rsidR="00F76575">
        <w:rPr>
          <w:rFonts w:ascii="Times New Roman" w:hAnsi="Times New Roman"/>
          <w:sz w:val="28"/>
          <w:szCs w:val="28"/>
          <w:lang w:val="uk-UA"/>
        </w:rPr>
        <w:t xml:space="preserve">економічна, </w:t>
      </w:r>
      <w:r w:rsidR="00635F3A">
        <w:rPr>
          <w:rFonts w:ascii="Times New Roman" w:hAnsi="Times New Roman"/>
          <w:sz w:val="28"/>
          <w:szCs w:val="28"/>
          <w:lang w:val="uk-UA"/>
        </w:rPr>
        <w:t>податкова політика стано</w:t>
      </w:r>
      <w:r w:rsidR="007A7F98">
        <w:rPr>
          <w:rFonts w:ascii="Times New Roman" w:hAnsi="Times New Roman"/>
          <w:sz w:val="28"/>
          <w:szCs w:val="28"/>
          <w:lang w:val="uk-UA"/>
        </w:rPr>
        <w:t xml:space="preserve">вить 6 (0,4%) звернень, інше – </w:t>
      </w:r>
      <w:r w:rsidR="007A7F98" w:rsidRPr="001900F9">
        <w:rPr>
          <w:rFonts w:ascii="Times New Roman" w:hAnsi="Times New Roman"/>
          <w:sz w:val="28"/>
          <w:szCs w:val="28"/>
          <w:lang w:val="uk-UA"/>
        </w:rPr>
        <w:t>12</w:t>
      </w:r>
      <w:r w:rsidR="007A7F98">
        <w:rPr>
          <w:rFonts w:ascii="Times New Roman" w:hAnsi="Times New Roman"/>
          <w:sz w:val="28"/>
          <w:szCs w:val="28"/>
          <w:lang w:val="uk-UA"/>
        </w:rPr>
        <w:t xml:space="preserve"> (0,</w:t>
      </w:r>
      <w:r w:rsidR="007A7F98" w:rsidRPr="001900F9">
        <w:rPr>
          <w:rFonts w:ascii="Times New Roman" w:hAnsi="Times New Roman"/>
          <w:sz w:val="28"/>
          <w:szCs w:val="28"/>
          <w:lang w:val="uk-UA"/>
        </w:rPr>
        <w:t>7</w:t>
      </w:r>
      <w:r w:rsidR="00635F3A">
        <w:rPr>
          <w:rFonts w:ascii="Times New Roman" w:hAnsi="Times New Roman"/>
          <w:sz w:val="28"/>
          <w:szCs w:val="28"/>
          <w:lang w:val="uk-UA"/>
        </w:rPr>
        <w:t>%).</w:t>
      </w:r>
    </w:p>
    <w:p w:rsidR="00635F3A" w:rsidRDefault="00635F3A" w:rsidP="00635F3A">
      <w:pPr>
        <w:spacing w:after="0" w:line="240" w:lineRule="auto"/>
        <w:ind w:left="-113"/>
        <w:jc w:val="both"/>
        <w:rPr>
          <w:rFonts w:ascii="Times New Roman" w:hAnsi="Times New Roman"/>
          <w:sz w:val="28"/>
          <w:szCs w:val="28"/>
          <w:shd w:val="clear" w:color="auto" w:fill="FFFFFF"/>
          <w:lang w:val="uk-UA"/>
        </w:rPr>
      </w:pPr>
      <w:r>
        <w:rPr>
          <w:rFonts w:ascii="Times New Roman" w:hAnsi="Times New Roman"/>
          <w:color w:val="000000"/>
          <w:sz w:val="28"/>
          <w:szCs w:val="28"/>
          <w:shd w:val="clear" w:color="auto" w:fill="FDFDFD"/>
          <w:lang w:val="uk-UA"/>
        </w:rPr>
        <w:t xml:space="preserve">     Ще однією формою діалогу між владою та громадою здійснюється через</w:t>
      </w:r>
      <w:r>
        <w:rPr>
          <w:rFonts w:ascii="Times New Roman" w:hAnsi="Times New Roman"/>
          <w:sz w:val="28"/>
          <w:szCs w:val="28"/>
          <w:shd w:val="clear" w:color="auto" w:fill="FFFFFF"/>
          <w:lang w:val="uk-UA"/>
        </w:rPr>
        <w:t xml:space="preserve">  веб-сайт міської ради розділ</w:t>
      </w:r>
      <w:r>
        <w:rPr>
          <w:rFonts w:ascii="Times New Roman" w:hAnsi="Times New Roman"/>
          <w:sz w:val="28"/>
          <w:szCs w:val="28"/>
          <w:shd w:val="clear" w:color="auto" w:fill="FDFDFD"/>
          <w:lang w:val="uk-UA"/>
        </w:rPr>
        <w:t xml:space="preserve">  </w:t>
      </w:r>
      <w:r>
        <w:rPr>
          <w:rFonts w:ascii="Times New Roman" w:hAnsi="Times New Roman"/>
          <w:bCs/>
          <w:color w:val="000000"/>
          <w:sz w:val="28"/>
          <w:szCs w:val="28"/>
          <w:shd w:val="clear" w:color="auto" w:fill="FDFDFD"/>
          <w:lang w:val="uk-UA"/>
        </w:rPr>
        <w:t>"Електронні петиції"</w:t>
      </w:r>
      <w:r>
        <w:rPr>
          <w:rFonts w:ascii="Times New Roman" w:hAnsi="Times New Roman"/>
          <w:color w:val="000000"/>
          <w:sz w:val="28"/>
          <w:szCs w:val="28"/>
          <w:shd w:val="clear" w:color="auto" w:fill="FDFDFD"/>
          <w:lang w:val="uk-UA"/>
        </w:rPr>
        <w:t xml:space="preserve">. Протягом </w:t>
      </w:r>
      <w:r w:rsidR="00D34E65">
        <w:rPr>
          <w:rFonts w:ascii="Times New Roman" w:hAnsi="Times New Roman"/>
          <w:color w:val="000000"/>
          <w:sz w:val="28"/>
          <w:szCs w:val="28"/>
          <w:shd w:val="clear" w:color="auto" w:fill="FDFDFD"/>
          <w:lang w:val="uk-UA"/>
        </w:rPr>
        <w:t>звітного періоду було створено 3</w:t>
      </w:r>
      <w:r>
        <w:rPr>
          <w:rFonts w:ascii="Times New Roman" w:hAnsi="Times New Roman"/>
          <w:color w:val="000000"/>
          <w:sz w:val="28"/>
          <w:szCs w:val="28"/>
          <w:shd w:val="clear" w:color="auto" w:fill="FDFDFD"/>
          <w:lang w:val="uk-UA"/>
        </w:rPr>
        <w:t xml:space="preserve"> петиції та оприлюднено. Петиції опрацьовано належним чином, автори петицій отримали обґрунтовані відповіді, які опубліковано на веб - сайті міської ради.</w:t>
      </w:r>
    </w:p>
    <w:p w:rsidR="00635F3A" w:rsidRDefault="00F30017" w:rsidP="00635F3A">
      <w:pPr>
        <w:spacing w:after="0" w:line="240" w:lineRule="auto"/>
        <w:ind w:left="-113"/>
        <w:jc w:val="both"/>
        <w:rPr>
          <w:rFonts w:ascii="Times New Roman" w:hAnsi="Times New Roman"/>
          <w:sz w:val="28"/>
          <w:szCs w:val="28"/>
        </w:rPr>
      </w:pPr>
      <w:r>
        <w:rPr>
          <w:rFonts w:ascii="Times New Roman" w:hAnsi="Times New Roman"/>
          <w:sz w:val="28"/>
          <w:szCs w:val="28"/>
          <w:lang w:val="uk-UA"/>
        </w:rPr>
        <w:lastRenderedPageBreak/>
        <w:t xml:space="preserve">      Протягом І півріччя 2020</w:t>
      </w:r>
      <w:r w:rsidR="00635F3A">
        <w:rPr>
          <w:rFonts w:ascii="Times New Roman" w:hAnsi="Times New Roman"/>
          <w:sz w:val="28"/>
          <w:szCs w:val="28"/>
          <w:lang w:val="uk-UA"/>
        </w:rPr>
        <w:t xml:space="preserve"> року під час особистих прийомів до керівни</w:t>
      </w:r>
      <w:r>
        <w:rPr>
          <w:rFonts w:ascii="Times New Roman" w:hAnsi="Times New Roman"/>
          <w:sz w:val="28"/>
          <w:szCs w:val="28"/>
          <w:lang w:val="uk-UA"/>
        </w:rPr>
        <w:t>цтва міської ради звернулось 190</w:t>
      </w:r>
      <w:r w:rsidR="00635F3A">
        <w:rPr>
          <w:rFonts w:ascii="Times New Roman" w:hAnsi="Times New Roman"/>
          <w:sz w:val="28"/>
          <w:szCs w:val="28"/>
          <w:lang w:val="uk-UA"/>
        </w:rPr>
        <w:t xml:space="preserve"> громадян. </w:t>
      </w:r>
      <w:proofErr w:type="spellStart"/>
      <w:r w:rsidR="00635F3A">
        <w:rPr>
          <w:rFonts w:ascii="Times New Roman" w:hAnsi="Times New Roman"/>
          <w:sz w:val="28"/>
          <w:szCs w:val="28"/>
        </w:rPr>
        <w:t>Основна</w:t>
      </w:r>
      <w:proofErr w:type="spellEnd"/>
      <w:r w:rsidR="00635F3A">
        <w:rPr>
          <w:rFonts w:ascii="Times New Roman" w:hAnsi="Times New Roman"/>
          <w:sz w:val="28"/>
          <w:szCs w:val="28"/>
        </w:rPr>
        <w:t xml:space="preserve"> тематика </w:t>
      </w:r>
      <w:proofErr w:type="spellStart"/>
      <w:r w:rsidR="00635F3A">
        <w:rPr>
          <w:rFonts w:ascii="Times New Roman" w:hAnsi="Times New Roman"/>
          <w:sz w:val="28"/>
          <w:szCs w:val="28"/>
        </w:rPr>
        <w:t>питань</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rPr>
        <w:t>які</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rPr>
        <w:t>порушували</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rPr>
        <w:t>громадяни</w:t>
      </w:r>
      <w:proofErr w:type="spellEnd"/>
      <w:r w:rsidR="00635F3A">
        <w:rPr>
          <w:rFonts w:ascii="Times New Roman" w:hAnsi="Times New Roman"/>
          <w:sz w:val="28"/>
          <w:szCs w:val="28"/>
        </w:rPr>
        <w:t xml:space="preserve"> на </w:t>
      </w:r>
      <w:proofErr w:type="spellStart"/>
      <w:r w:rsidR="00635F3A">
        <w:rPr>
          <w:rFonts w:ascii="Times New Roman" w:hAnsi="Times New Roman"/>
          <w:sz w:val="28"/>
          <w:szCs w:val="28"/>
        </w:rPr>
        <w:t>особистих</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rPr>
        <w:t>прийомах</w:t>
      </w:r>
      <w:proofErr w:type="spellEnd"/>
      <w:r w:rsidR="00635F3A">
        <w:rPr>
          <w:rFonts w:ascii="Times New Roman" w:hAnsi="Times New Roman"/>
          <w:sz w:val="28"/>
          <w:szCs w:val="28"/>
          <w:lang w:val="uk-UA"/>
        </w:rPr>
        <w:t xml:space="preserve">: </w:t>
      </w:r>
      <w:proofErr w:type="spellStart"/>
      <w:r w:rsidR="00635F3A">
        <w:rPr>
          <w:rFonts w:ascii="Times New Roman" w:hAnsi="Times New Roman"/>
          <w:sz w:val="28"/>
          <w:szCs w:val="28"/>
        </w:rPr>
        <w:t>вирішення</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rPr>
        <w:t>питань</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lang w:val="uk-UA"/>
        </w:rPr>
        <w:t>житлово</w:t>
      </w:r>
      <w:proofErr w:type="spellEnd"/>
      <w:r w:rsidR="00635F3A">
        <w:rPr>
          <w:rFonts w:ascii="Times New Roman" w:hAnsi="Times New Roman"/>
          <w:sz w:val="28"/>
          <w:szCs w:val="28"/>
          <w:lang w:val="uk-UA"/>
        </w:rPr>
        <w:t xml:space="preserve"> - </w:t>
      </w:r>
      <w:proofErr w:type="spellStart"/>
      <w:r w:rsidR="00635F3A">
        <w:rPr>
          <w:rFonts w:ascii="Times New Roman" w:hAnsi="Times New Roman"/>
          <w:sz w:val="28"/>
          <w:szCs w:val="28"/>
        </w:rPr>
        <w:t>комунального</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rPr>
        <w:t>господарства</w:t>
      </w:r>
      <w:proofErr w:type="spellEnd"/>
      <w:r w:rsidR="00635F3A">
        <w:rPr>
          <w:rFonts w:ascii="Times New Roman" w:hAnsi="Times New Roman"/>
          <w:sz w:val="28"/>
          <w:szCs w:val="28"/>
          <w:lang w:val="uk-UA"/>
        </w:rPr>
        <w:t xml:space="preserve">, </w:t>
      </w:r>
      <w:r w:rsidR="00635F3A">
        <w:rPr>
          <w:rFonts w:ascii="Times New Roman" w:hAnsi="Times New Roman"/>
          <w:sz w:val="28"/>
          <w:szCs w:val="28"/>
        </w:rPr>
        <w:t xml:space="preserve">благоустрою, </w:t>
      </w:r>
      <w:proofErr w:type="spellStart"/>
      <w:proofErr w:type="gramStart"/>
      <w:r w:rsidR="00635F3A">
        <w:rPr>
          <w:rFonts w:ascii="Times New Roman" w:hAnsi="Times New Roman"/>
          <w:sz w:val="28"/>
          <w:szCs w:val="28"/>
        </w:rPr>
        <w:t>соц</w:t>
      </w:r>
      <w:proofErr w:type="gramEnd"/>
      <w:r w:rsidR="00635F3A">
        <w:rPr>
          <w:rFonts w:ascii="Times New Roman" w:hAnsi="Times New Roman"/>
          <w:sz w:val="28"/>
          <w:szCs w:val="28"/>
        </w:rPr>
        <w:t>іального</w:t>
      </w:r>
      <w:proofErr w:type="spellEnd"/>
      <w:r w:rsidR="00635F3A">
        <w:rPr>
          <w:rFonts w:ascii="Times New Roman" w:hAnsi="Times New Roman"/>
          <w:sz w:val="28"/>
          <w:szCs w:val="28"/>
        </w:rPr>
        <w:t xml:space="preserve"> </w:t>
      </w:r>
      <w:proofErr w:type="spellStart"/>
      <w:r w:rsidR="00635F3A">
        <w:rPr>
          <w:rFonts w:ascii="Times New Roman" w:hAnsi="Times New Roman"/>
          <w:sz w:val="28"/>
          <w:szCs w:val="28"/>
        </w:rPr>
        <w:t>захисту</w:t>
      </w:r>
      <w:proofErr w:type="spellEnd"/>
      <w:r w:rsidR="002D189B">
        <w:rPr>
          <w:rFonts w:ascii="Times New Roman" w:hAnsi="Times New Roman"/>
          <w:sz w:val="28"/>
          <w:szCs w:val="28"/>
          <w:lang w:val="uk-UA"/>
        </w:rPr>
        <w:t>, земельних питань</w:t>
      </w:r>
      <w:r w:rsidR="00635F3A">
        <w:rPr>
          <w:rFonts w:ascii="Times New Roman" w:hAnsi="Times New Roman"/>
          <w:sz w:val="28"/>
          <w:szCs w:val="28"/>
        </w:rPr>
        <w:t xml:space="preserve"> </w:t>
      </w:r>
      <w:proofErr w:type="spellStart"/>
      <w:r w:rsidR="00635F3A">
        <w:rPr>
          <w:rFonts w:ascii="Times New Roman" w:hAnsi="Times New Roman"/>
          <w:sz w:val="28"/>
          <w:szCs w:val="28"/>
        </w:rPr>
        <w:t>тощо</w:t>
      </w:r>
      <w:proofErr w:type="spellEnd"/>
      <w:r w:rsidR="00635F3A">
        <w:rPr>
          <w:rFonts w:ascii="Times New Roman" w:hAnsi="Times New Roman"/>
          <w:sz w:val="28"/>
          <w:szCs w:val="28"/>
        </w:rPr>
        <w:t>.  До організації та проведення при</w:t>
      </w:r>
      <w:r w:rsidR="00635F3A">
        <w:rPr>
          <w:rFonts w:ascii="Times New Roman" w:hAnsi="Times New Roman"/>
          <w:sz w:val="28"/>
          <w:szCs w:val="28"/>
          <w:lang w:val="uk-UA"/>
        </w:rPr>
        <w:t xml:space="preserve">йомів </w:t>
      </w:r>
      <w:r w:rsidR="00635F3A">
        <w:rPr>
          <w:rFonts w:ascii="Times New Roman" w:hAnsi="Times New Roman"/>
          <w:sz w:val="28"/>
          <w:szCs w:val="28"/>
        </w:rPr>
        <w:t>громад</w:t>
      </w:r>
      <w:r w:rsidR="00635F3A">
        <w:rPr>
          <w:rFonts w:ascii="Times New Roman" w:hAnsi="Times New Roman"/>
          <w:sz w:val="28"/>
          <w:szCs w:val="28"/>
          <w:lang w:val="uk-UA"/>
        </w:rPr>
        <w:t>я</w:t>
      </w:r>
      <w:r w:rsidR="00635F3A">
        <w:rPr>
          <w:rFonts w:ascii="Times New Roman" w:hAnsi="Times New Roman"/>
          <w:sz w:val="28"/>
          <w:szCs w:val="28"/>
        </w:rPr>
        <w:t>н залуча</w:t>
      </w:r>
      <w:r w:rsidR="00635F3A">
        <w:rPr>
          <w:rFonts w:ascii="Times New Roman" w:hAnsi="Times New Roman"/>
          <w:sz w:val="28"/>
          <w:szCs w:val="28"/>
          <w:lang w:val="uk-UA"/>
        </w:rPr>
        <w:t>ю</w:t>
      </w:r>
      <w:r w:rsidR="00635F3A">
        <w:rPr>
          <w:rFonts w:ascii="Times New Roman" w:hAnsi="Times New Roman"/>
          <w:sz w:val="28"/>
          <w:szCs w:val="28"/>
        </w:rPr>
        <w:t>ться начальники структурн</w:t>
      </w:r>
      <w:r w:rsidR="00635F3A">
        <w:rPr>
          <w:rFonts w:ascii="Times New Roman" w:hAnsi="Times New Roman"/>
          <w:sz w:val="28"/>
          <w:szCs w:val="28"/>
          <w:lang w:val="uk-UA"/>
        </w:rPr>
        <w:t>и</w:t>
      </w:r>
      <w:r w:rsidR="00635F3A">
        <w:rPr>
          <w:rFonts w:ascii="Times New Roman" w:hAnsi="Times New Roman"/>
          <w:sz w:val="28"/>
          <w:szCs w:val="28"/>
        </w:rPr>
        <w:t>х підрозділів виконавчого апарату міської ради за напрямками робот</w:t>
      </w:r>
      <w:r w:rsidR="00635F3A">
        <w:rPr>
          <w:rFonts w:ascii="Times New Roman" w:hAnsi="Times New Roman"/>
          <w:sz w:val="28"/>
          <w:szCs w:val="28"/>
          <w:lang w:val="uk-UA"/>
        </w:rPr>
        <w:t>и</w:t>
      </w:r>
      <w:r w:rsidR="00635F3A">
        <w:rPr>
          <w:rFonts w:ascii="Times New Roman" w:hAnsi="Times New Roman"/>
          <w:sz w:val="28"/>
          <w:szCs w:val="28"/>
        </w:rPr>
        <w:t xml:space="preserve"> та виконавч</w:t>
      </w:r>
      <w:r w:rsidR="00635F3A">
        <w:rPr>
          <w:rFonts w:ascii="Times New Roman" w:hAnsi="Times New Roman"/>
          <w:sz w:val="28"/>
          <w:szCs w:val="28"/>
          <w:lang w:val="uk-UA"/>
        </w:rPr>
        <w:t>их</w:t>
      </w:r>
      <w:r w:rsidR="00635F3A">
        <w:rPr>
          <w:rFonts w:ascii="Times New Roman" w:hAnsi="Times New Roman"/>
          <w:sz w:val="28"/>
          <w:szCs w:val="28"/>
        </w:rPr>
        <w:t xml:space="preserve"> орган</w:t>
      </w:r>
      <w:r w:rsidR="00635F3A">
        <w:rPr>
          <w:rFonts w:ascii="Times New Roman" w:hAnsi="Times New Roman"/>
          <w:sz w:val="28"/>
          <w:szCs w:val="28"/>
          <w:lang w:val="uk-UA"/>
        </w:rPr>
        <w:t>ів</w:t>
      </w:r>
      <w:r w:rsidR="00635F3A">
        <w:rPr>
          <w:rFonts w:ascii="Times New Roman" w:hAnsi="Times New Roman"/>
          <w:sz w:val="28"/>
          <w:szCs w:val="28"/>
        </w:rPr>
        <w:t xml:space="preserve">. </w:t>
      </w:r>
      <w:r w:rsidR="00635F3A">
        <w:rPr>
          <w:rFonts w:ascii="Times New Roman" w:hAnsi="Times New Roman"/>
          <w:sz w:val="28"/>
          <w:szCs w:val="28"/>
          <w:lang w:val="uk-UA"/>
        </w:rPr>
        <w:t>П</w:t>
      </w:r>
      <w:r w:rsidR="00635F3A">
        <w:rPr>
          <w:rFonts w:ascii="Times New Roman" w:hAnsi="Times New Roman"/>
          <w:sz w:val="28"/>
          <w:szCs w:val="28"/>
        </w:rPr>
        <w:t xml:space="preserve">ропозиції </w:t>
      </w:r>
      <w:r w:rsidR="00635F3A">
        <w:rPr>
          <w:rFonts w:ascii="Times New Roman" w:hAnsi="Times New Roman"/>
          <w:sz w:val="28"/>
          <w:szCs w:val="28"/>
          <w:lang w:val="uk-UA"/>
        </w:rPr>
        <w:t xml:space="preserve">та </w:t>
      </w:r>
      <w:r w:rsidR="00635F3A">
        <w:rPr>
          <w:rFonts w:ascii="Times New Roman" w:hAnsi="Times New Roman"/>
          <w:sz w:val="28"/>
          <w:szCs w:val="28"/>
        </w:rPr>
        <w:t>заяви</w:t>
      </w:r>
      <w:r w:rsidR="00635F3A">
        <w:rPr>
          <w:rFonts w:ascii="Times New Roman" w:hAnsi="Times New Roman"/>
          <w:sz w:val="28"/>
          <w:szCs w:val="28"/>
          <w:lang w:val="uk-UA"/>
        </w:rPr>
        <w:t xml:space="preserve"> </w:t>
      </w:r>
      <w:r w:rsidR="00635F3A">
        <w:rPr>
          <w:rFonts w:ascii="Times New Roman" w:hAnsi="Times New Roman"/>
          <w:sz w:val="28"/>
          <w:szCs w:val="28"/>
        </w:rPr>
        <w:t>громадян,</w:t>
      </w:r>
      <w:r w:rsidR="00635F3A">
        <w:rPr>
          <w:rFonts w:ascii="Times New Roman" w:hAnsi="Times New Roman"/>
          <w:sz w:val="28"/>
          <w:szCs w:val="28"/>
          <w:lang w:val="uk-UA"/>
        </w:rPr>
        <w:t xml:space="preserve"> </w:t>
      </w:r>
      <w:r w:rsidR="00635F3A">
        <w:rPr>
          <w:rFonts w:ascii="Times New Roman" w:hAnsi="Times New Roman"/>
          <w:sz w:val="28"/>
          <w:szCs w:val="28"/>
        </w:rPr>
        <w:t>які надходять розглядаються згідно з чинним законодавством.</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Проведено 6 сеансів «гарячих» телефонних ліній: з міським головою, секретарем міської рад</w:t>
      </w:r>
      <w:r w:rsidR="00B27EAF">
        <w:rPr>
          <w:rFonts w:ascii="Times New Roman" w:hAnsi="Times New Roman"/>
          <w:sz w:val="28"/>
          <w:szCs w:val="28"/>
          <w:lang w:val="uk-UA"/>
        </w:rPr>
        <w:t>и, заступниками міського голови, керуючим справами виконавчого комітету міської ради</w:t>
      </w:r>
      <w:r>
        <w:rPr>
          <w:rFonts w:ascii="Times New Roman" w:hAnsi="Times New Roman"/>
          <w:sz w:val="28"/>
          <w:szCs w:val="28"/>
          <w:lang w:val="uk-UA"/>
        </w:rPr>
        <w:t xml:space="preserve">. </w:t>
      </w:r>
    </w:p>
    <w:p w:rsidR="00635F3A" w:rsidRDefault="00635F3A" w:rsidP="00635F3A">
      <w:pPr>
        <w:spacing w:after="0" w:line="240" w:lineRule="auto"/>
        <w:ind w:left="-113"/>
        <w:jc w:val="both"/>
        <w:rPr>
          <w:rFonts w:ascii="Times New Roman" w:hAnsi="Times New Roman"/>
          <w:sz w:val="28"/>
          <w:szCs w:val="28"/>
          <w:lang w:val="uk-UA"/>
        </w:rPr>
      </w:pPr>
      <w:r>
        <w:rPr>
          <w:rFonts w:ascii="Times New Roman" w:hAnsi="Times New Roman"/>
          <w:sz w:val="28"/>
          <w:szCs w:val="28"/>
          <w:lang w:val="uk-UA"/>
        </w:rPr>
        <w:t xml:space="preserve">      Відповідно до графіку проведення сходів (загальних зборів) в населених пунктах громади відбулись загальні збори громадян за місцем проживання. Зауваження та пропозиції, висловлені громадянами під час проведення сходів (загальних зборів) розглянуто та прийнято відповідні рішення щодо виконання та врахування в подальшому в роботі міської ради. </w:t>
      </w:r>
    </w:p>
    <w:p w:rsidR="00635F3A" w:rsidRDefault="00635F3A" w:rsidP="00635F3A">
      <w:pPr>
        <w:spacing w:after="0" w:line="240" w:lineRule="auto"/>
        <w:ind w:left="-113"/>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На веб-сайті Носівської міської ради розміщуються відомості по організації роботи із зверненнями громадян, графіки особистого прийому громадян керівництвом та старостами, порядок організації та проведення особистого прийому громадян, порядок подання та розгляду електронних петицій, графіки проведення прямого телефонного зв’язку з керівництвом та начальниками структурних підрозділів міської ради.</w:t>
      </w:r>
    </w:p>
    <w:p w:rsidR="00635F3A" w:rsidRDefault="00635F3A" w:rsidP="00635F3A">
      <w:pPr>
        <w:spacing w:after="0" w:line="240" w:lineRule="auto"/>
        <w:ind w:left="-113"/>
        <w:jc w:val="both"/>
        <w:rPr>
          <w:rFonts w:ascii="Times New Roman" w:hAnsi="Times New Roman"/>
          <w:b/>
          <w:sz w:val="28"/>
          <w:szCs w:val="28"/>
          <w:shd w:val="clear" w:color="auto" w:fill="FFFFFF"/>
          <w:lang w:val="uk-UA"/>
        </w:rPr>
      </w:pPr>
      <w:r w:rsidRPr="0045487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Відповідно до вимог ст.19, 28 Закону України «Про звернення громадян»,Указу Президента від 07.02.2008р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робота зі зверненнями громадян в Носівській міській і в подальшому залишається одним з пріоритетних напрямків діяльності. </w:t>
      </w:r>
    </w:p>
    <w:p w:rsidR="00635F3A" w:rsidRDefault="00635F3A" w:rsidP="00635F3A">
      <w:pPr>
        <w:ind w:left="-113"/>
        <w:rPr>
          <w:rFonts w:ascii="Times New Roman" w:eastAsia="Times New Roman" w:hAnsi="Times New Roman"/>
          <w:sz w:val="28"/>
          <w:szCs w:val="28"/>
          <w:shd w:val="clear" w:color="auto" w:fill="FFFFFF"/>
          <w:lang w:val="uk-UA" w:eastAsia="ru-RU"/>
        </w:rPr>
      </w:pPr>
      <w:bookmarkStart w:id="0" w:name="_GoBack"/>
      <w:bookmarkEnd w:id="0"/>
    </w:p>
    <w:p w:rsidR="001478A2" w:rsidRDefault="002D189B" w:rsidP="001478A2">
      <w:pPr>
        <w:spacing w:after="0" w:line="240" w:lineRule="auto"/>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Головний спеціаліст</w:t>
      </w:r>
    </w:p>
    <w:p w:rsidR="00635F3A" w:rsidRDefault="00635F3A" w:rsidP="001478A2">
      <w:pPr>
        <w:spacing w:after="0" w:line="240" w:lineRule="auto"/>
      </w:pPr>
      <w:r>
        <w:rPr>
          <w:rFonts w:ascii="Times New Roman" w:eastAsia="Times New Roman" w:hAnsi="Times New Roman"/>
          <w:sz w:val="28"/>
          <w:szCs w:val="28"/>
          <w:shd w:val="clear" w:color="auto" w:fill="FFFFFF"/>
          <w:lang w:val="uk-UA" w:eastAsia="ru-RU"/>
        </w:rPr>
        <w:t xml:space="preserve">загального відділу              </w:t>
      </w:r>
      <w:r w:rsidR="005316BD">
        <w:rPr>
          <w:rFonts w:ascii="Times New Roman" w:eastAsia="Times New Roman" w:hAnsi="Times New Roman"/>
          <w:sz w:val="28"/>
          <w:szCs w:val="28"/>
          <w:shd w:val="clear" w:color="auto" w:fill="FFFFFF"/>
          <w:lang w:val="uk-UA" w:eastAsia="ru-RU"/>
        </w:rPr>
        <w:t xml:space="preserve">                   </w:t>
      </w:r>
      <w:r w:rsidR="001478A2">
        <w:rPr>
          <w:rFonts w:ascii="Times New Roman" w:eastAsia="Times New Roman" w:hAnsi="Times New Roman"/>
          <w:sz w:val="28"/>
          <w:szCs w:val="28"/>
          <w:shd w:val="clear" w:color="auto" w:fill="FFFFFF"/>
          <w:lang w:val="uk-UA" w:eastAsia="ru-RU"/>
        </w:rPr>
        <w:t xml:space="preserve">               </w:t>
      </w:r>
      <w:r w:rsidR="002D189B">
        <w:rPr>
          <w:rFonts w:ascii="Times New Roman" w:eastAsia="Times New Roman" w:hAnsi="Times New Roman"/>
          <w:sz w:val="28"/>
          <w:szCs w:val="28"/>
          <w:shd w:val="clear" w:color="auto" w:fill="FFFFFF"/>
          <w:lang w:val="uk-UA" w:eastAsia="ru-RU"/>
        </w:rPr>
        <w:t xml:space="preserve">   </w:t>
      </w:r>
      <w:r w:rsidR="005316BD">
        <w:rPr>
          <w:rFonts w:ascii="Times New Roman" w:eastAsia="Times New Roman" w:hAnsi="Times New Roman"/>
          <w:sz w:val="28"/>
          <w:szCs w:val="28"/>
          <w:shd w:val="clear" w:color="auto" w:fill="FFFFFF"/>
          <w:lang w:val="uk-UA" w:eastAsia="ru-RU"/>
        </w:rPr>
        <w:t>В</w:t>
      </w:r>
      <w:r w:rsidR="001478A2">
        <w:rPr>
          <w:rFonts w:ascii="Times New Roman" w:eastAsia="Times New Roman" w:hAnsi="Times New Roman"/>
          <w:sz w:val="28"/>
          <w:szCs w:val="28"/>
          <w:shd w:val="clear" w:color="auto" w:fill="FFFFFF"/>
          <w:lang w:val="uk-UA" w:eastAsia="ru-RU"/>
        </w:rPr>
        <w:t xml:space="preserve">алентина </w:t>
      </w:r>
      <w:r w:rsidR="005316BD">
        <w:rPr>
          <w:rFonts w:ascii="Times New Roman" w:eastAsia="Times New Roman" w:hAnsi="Times New Roman"/>
          <w:sz w:val="28"/>
          <w:szCs w:val="28"/>
          <w:shd w:val="clear" w:color="auto" w:fill="FFFFFF"/>
          <w:lang w:val="uk-UA" w:eastAsia="ru-RU"/>
        </w:rPr>
        <w:t>ГАВРИЛЬЧУК</w:t>
      </w:r>
    </w:p>
    <w:p w:rsidR="00D05C37" w:rsidRDefault="00D05C37"/>
    <w:sectPr w:rsidR="00D05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3A"/>
    <w:rsid w:val="00041C8F"/>
    <w:rsid w:val="001478A2"/>
    <w:rsid w:val="0018205A"/>
    <w:rsid w:val="001900F9"/>
    <w:rsid w:val="002D189B"/>
    <w:rsid w:val="003E104D"/>
    <w:rsid w:val="00454870"/>
    <w:rsid w:val="005316BD"/>
    <w:rsid w:val="00532AD8"/>
    <w:rsid w:val="0061713B"/>
    <w:rsid w:val="00635F3A"/>
    <w:rsid w:val="006773DD"/>
    <w:rsid w:val="006E4829"/>
    <w:rsid w:val="007103BD"/>
    <w:rsid w:val="007A7F98"/>
    <w:rsid w:val="008E588A"/>
    <w:rsid w:val="00904EC2"/>
    <w:rsid w:val="00950373"/>
    <w:rsid w:val="00AF5925"/>
    <w:rsid w:val="00B27EAF"/>
    <w:rsid w:val="00B9396F"/>
    <w:rsid w:val="00CA1CDD"/>
    <w:rsid w:val="00D05C37"/>
    <w:rsid w:val="00D110B8"/>
    <w:rsid w:val="00D34E65"/>
    <w:rsid w:val="00D67C8B"/>
    <w:rsid w:val="00D71AA2"/>
    <w:rsid w:val="00DD1217"/>
    <w:rsid w:val="00E6606C"/>
    <w:rsid w:val="00EB4FB4"/>
    <w:rsid w:val="00F30017"/>
    <w:rsid w:val="00F7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dc:creator>
  <cp:lastModifiedBy>kersprav</cp:lastModifiedBy>
  <cp:revision>3</cp:revision>
  <cp:lastPrinted>2020-07-29T12:14:00Z</cp:lastPrinted>
  <dcterms:created xsi:type="dcterms:W3CDTF">2020-07-29T12:25:00Z</dcterms:created>
  <dcterms:modified xsi:type="dcterms:W3CDTF">2020-07-29T12:28:00Z</dcterms:modified>
</cp:coreProperties>
</file>